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-358140</wp:posOffset>
            </wp:positionH>
            <wp:positionV relativeFrom="paragraph">
              <wp:posOffset>24765</wp:posOffset>
            </wp:positionV>
            <wp:extent cx="1918970" cy="904875"/>
            <wp:effectExtent l="0" t="0" r="0" b="0"/>
            <wp:wrapTight wrapText="bothSides">
              <wp:wrapPolygon edited="0">
                <wp:start x="1928" y="4093"/>
                <wp:lineTo x="1928" y="17277"/>
                <wp:lineTo x="7076" y="17277"/>
                <wp:lineTo x="19295" y="13183"/>
                <wp:lineTo x="19727" y="9096"/>
                <wp:lineTo x="17797" y="6818"/>
                <wp:lineTo x="7716" y="4093"/>
                <wp:lineTo x="1928" y="4093"/>
              </wp:wrapPolygon>
            </wp:wrapTight>
            <wp:docPr id="1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 xml:space="preserve">     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KARTA ZAPISU NA ZAJĘCIA / WYCIECZKĘ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…</w:t>
      </w: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..................................................................................................................................................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 xml:space="preserve">        </w:t>
      </w: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>( wpisać nazwę i datę zajęć/ wycieczki )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organizowaną przez Ośrodek Kultury, Sportu i Rekreacji Gminy Oświęcim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bookmarkStart w:id="0" w:name="_Hlk74655729"/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Brzezinka ul. Sportowa 9, tel. (33) 843 10 75</w:t>
      </w:r>
      <w:bookmarkEnd w:id="0"/>
    </w:p>
    <w:p>
      <w:pPr>
        <w:pStyle w:val="Standard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>Imię i nazwisko uczestnika ………………………………………………………….…… data urodzenia …………………….…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>Imiona i nazwisko rodziców /opiekuna ...………………………………………………………………….………………………..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>Adres zamieszkania  ..…………………………………………………………………………………………………………………………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lang w:val="pl-PL"/>
        </w:rPr>
        <w:t>Telefon kontaktowy rodzica/opiekuna ..………………………………………………………………………………………………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sz w:val="16"/>
          <w:szCs w:val="16"/>
          <w:lang w:val="pl-PL"/>
        </w:rPr>
      </w:pPr>
      <w:r>
        <w:rPr>
          <w:rFonts w:eastAsia="Calibri" w:cs="Calibri" w:cstheme="minorHAnsi"/>
          <w:b/>
          <w:color w:val="auto"/>
          <w:sz w:val="16"/>
          <w:szCs w:val="16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>OŚWIADCZENIE RODZICA/OPIEKUNA: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16"/>
          <w:szCs w:val="16"/>
          <w:lang w:val="pl-PL"/>
        </w:rPr>
      </w:pPr>
      <w:r>
        <w:rPr>
          <w:rFonts w:cs="Calibri" w:cstheme="minorHAnsi"/>
          <w:sz w:val="16"/>
          <w:szCs w:val="16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i/>
          <w:color w:val="auto"/>
          <w:lang w:val="pl-PL"/>
        </w:rPr>
        <w:t>Wyrażam zgodę na uczestnictwo mojego dziecka/podopiecznego w ww. wycieczce.</w:t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i/>
          <w:color w:val="auto"/>
          <w:lang w:val="pl-PL"/>
        </w:rPr>
        <w:t xml:space="preserve">Po wycieczce  dziecko może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color w:val="auto"/>
          <w:lang w:val="pl-PL"/>
        </w:rPr>
        <w:t>samodzielnie na moją odpowiedzialność wracać do domu/będzie punktualnie odbierane przez następujące osoby</w:t>
      </w:r>
      <w:r>
        <w:rPr>
          <w:rFonts w:eastAsia="Calibri" w:cs="Calibri" w:ascii="Calibri" w:hAnsi="Calibri" w:asciiTheme="minorHAnsi" w:cstheme="minorHAnsi" w:hAnsiTheme="minorHAnsi"/>
          <w:i/>
          <w:color w:val="auto"/>
          <w:lang w:val="pl-PL"/>
        </w:rPr>
        <w:t>*</w:t>
      </w:r>
    </w:p>
    <w:p>
      <w:pPr>
        <w:pStyle w:val="Standard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i/>
          <w:color w:val="auto"/>
          <w:lang w:val="pl-PL"/>
        </w:rPr>
        <w:t>..........................................................................................................................................................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iCs/>
          <w:color w:val="auto"/>
          <w:lang w:val="pl-PL"/>
        </w:rPr>
        <w:t>(imię , nazwisko, telefon, stopień pokrewieństwa)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lang w:val="pl-PL"/>
        </w:rPr>
      </w:pPr>
      <w:r>
        <w:rPr>
          <w:rFonts w:cs="Calibri" w:cstheme="minorHAnsi"/>
          <w:b/>
          <w:bCs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lang w:val="pl-PL"/>
        </w:rPr>
      </w:pPr>
      <w:r>
        <w:rPr>
          <w:rFonts w:cs="Calibri" w:ascii="Calibri" w:hAnsi="Calibri" w:asciiTheme="minorHAnsi" w:cstheme="minorHAnsi" w:hAnsiTheme="minorHAnsi"/>
          <w:b/>
          <w:bCs/>
          <w:lang w:val="pl-PL"/>
        </w:rPr>
        <w:t>Jednocześnie oświadczam, że :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1. Akceptuję warunki Regulaminu podanego przez OKSiR.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2. Dziecko nie ma żadnych przeciwwskazań zdrowotnych do udziału w zajęciach / wycieczce.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3. Dziecko jest mieszkańcem Gminy Oświęcim, bądź uczęszcza do szkoły na terenie jednego z sołectw gminy.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4. W czasie zajęć / wycieczki w stosunku do mojego dziecka należy stosować następujące wskazania: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lang w:val="pl-PL"/>
        </w:rPr>
        <w:t>..…………………………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5. Zapoznałem/zapoznałam się z klauzulą informacyjną w zakresie przetwarzania danych osobowych przez OKSiR (treść na odwrocie).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6. Wyrażam zgodę na przetwarzanie przez OKSiR danych podanych dobrowolnie - w celach kontaktowych.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pl-PL"/>
        </w:rPr>
        <w:t xml:space="preserve">7. </w:t>
      </w:r>
      <w:r>
        <w:rPr>
          <w:rFonts w:cs="Calibri" w:ascii="Calibri" w:hAnsi="Calibri" w:asciiTheme="minorHAnsi" w:cstheme="minorHAnsi" w:hAnsiTheme="minorHAnsi"/>
          <w:b/>
          <w:bCs/>
          <w:lang w:val="pl-PL"/>
        </w:rPr>
        <w:t>Wyrażam zgodę/nie wyrażam zgody</w:t>
      </w:r>
      <w:r>
        <w:rPr>
          <w:rFonts w:cs="Calibri" w:ascii="Calibri" w:hAnsi="Calibri" w:asciiTheme="minorHAnsi" w:cstheme="minorHAnsi" w:hAnsiTheme="minorHAnsi"/>
          <w:lang w:val="pl-PL"/>
        </w:rPr>
        <w:t>* na nieodpłatne przetwarzanie przez OKSiR wizerunku mojego dziecka/podopiecznego* który zostanie utrwalony na fotografiach wykonanych podczas imprez, a to w celu dokumentacji i promowania statutowej działalności OKSiR.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ind w:hanging="426" w:left="426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Dziecko/podopieczny nie będzie fotografowany jeśli wyrazi taki sprzeciw.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 xml:space="preserve">8. </w:t>
      </w:r>
      <w:bookmarkStart w:id="1" w:name="_Hlk74657401"/>
      <w:r>
        <w:rPr>
          <w:rFonts w:cs="Calibri" w:ascii="Calibri" w:hAnsi="Calibri" w:asciiTheme="minorHAnsi" w:cstheme="minorHAnsi" w:hAnsiTheme="minorHAnsi"/>
          <w:lang w:val="pl-PL"/>
        </w:rPr>
        <w:t xml:space="preserve">Fotografie te mogą zostać opublikowane na oficjalnej stronie internetowej OKSiR 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(tj. www.oksir.gminaoswiecim.pl) i Gminy Oświęcim (tj. www.gminaoswiecim.pl), a także na Facebooku i Instagramie tych podmiotów oraz na łamach „Biuletynu Informacyjnego Gminy Oświęcim”.</w:t>
      </w:r>
      <w:bookmarkEnd w:id="1"/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…</w:t>
      </w:r>
      <w:r>
        <w:rPr>
          <w:rFonts w:cs="Calibri" w:ascii="Calibri" w:hAnsi="Calibri" w:asciiTheme="minorHAnsi" w:cstheme="minorHAnsi" w:hAnsiTheme="minorHAnsi"/>
          <w:lang w:val="pl-PL"/>
        </w:rPr>
        <w:t>.....................................                                           …......................................................................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Data                                                                                 Podpis rodzica/opiekuna prawnego*</w:t>
        <w:tab/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i/>
          <w:i/>
          <w:iCs/>
          <w:sz w:val="20"/>
          <w:szCs w:val="20"/>
          <w:lang w:val="pl-PL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i/>
          <w:i/>
          <w:iCs/>
          <w:sz w:val="20"/>
          <w:szCs w:val="20"/>
          <w:lang w:val="pl-PL"/>
        </w:rPr>
      </w:pPr>
      <w:r>
        <w:rPr>
          <w:rFonts w:cs="Calibri" w:cstheme="minorHAnsi"/>
          <w:b/>
          <w:bCs/>
          <w:i/>
          <w:iCs/>
          <w:sz w:val="20"/>
          <w:szCs w:val="20"/>
          <w:lang w:val="pl-PL"/>
        </w:rPr>
      </w:r>
    </w:p>
    <w:p>
      <w:pPr>
        <w:pStyle w:val="Heading2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 w:val="false"/>
          <w:bCs w:val="false"/>
          <w:sz w:val="20"/>
          <w:szCs w:val="20"/>
        </w:rPr>
      </w:pPr>
      <w:r>
        <w:rPr>
          <w:rFonts w:eastAsia="Calibri" w:cs="Calibri" w:cstheme="minorHAnsi" w:ascii="Calibri" w:hAnsi="Calibri"/>
          <w:b w:val="false"/>
          <w:bCs w:val="false"/>
          <w:sz w:val="20"/>
          <w:szCs w:val="20"/>
        </w:rPr>
      </w:r>
    </w:p>
    <w:p>
      <w:pPr>
        <w:pStyle w:val="Heading2"/>
        <w:spacing w:before="0" w:after="0"/>
        <w:jc w:val="center"/>
        <w:rPr>
          <w:rFonts w:ascii="Calibri" w:hAnsi="Calibri" w:cs="Calibri" w:asciiTheme="minorHAnsi" w:cstheme="minorHAnsi" w:hAnsiTheme="minorHAnsi"/>
          <w:b w:val="false"/>
          <w:bCs w:val="false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</w:rPr>
        <w:t>Klauzula informacyjna w zakresie przetwarzania danych osobowych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0"/>
          <w:szCs w:val="20"/>
          <w:lang w:val="pl-PL"/>
        </w:rPr>
        <w:t>przez Ośrodek Kultury, Sportu i Rekreacji Gminy Oświęcim</w:t>
      </w:r>
    </w:p>
    <w:p>
      <w:pPr>
        <w:pStyle w:val="Standard"/>
        <w:tabs>
          <w:tab w:val="clear" w:pos="708"/>
          <w:tab w:val="left" w:pos="7680" w:leader="none"/>
        </w:tabs>
        <w:jc w:val="center"/>
        <w:rPr>
          <w:rFonts w:ascii="Calibri" w:hAnsi="Calibri" w:eastAsia="Calibri" w:cs="Calibri" w:asciiTheme="minorHAnsi" w:cstheme="minorHAnsi" w:hAnsiTheme="minorHAnsi"/>
          <w:b/>
          <w:bCs/>
          <w:color w:val="auto"/>
          <w:sz w:val="20"/>
          <w:szCs w:val="20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0"/>
          <w:szCs w:val="20"/>
          <w:lang w:val="pl-PL"/>
        </w:rPr>
        <w:t>dla uczestników zajęć/ wycieczek organizowanych przez OKSiR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b/>
          <w:bCs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0"/>
          <w:szCs w:val="20"/>
        </w:rPr>
        <w:t>Szanowni Państwo!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Szanując Państwa prywatność oraz wypełniając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119 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z 4 maja 2016 r., str. 1) uprzejmie informujemy co następuje: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1. Administrator danych osobowych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Administratorem Państwa danych osobowych jest Ośrodek Kultury, Sportu i Rekreacji Gminy Oświęcim - reprezentowany przez Dyrektora Panią Weronikę Sporysz.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Adres : Brzezinka, ul. Sportowa 9, 32-600 Oświęcim. NIP : 549 24 32706. REGON : 122453282.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 Administratorem można skontaktować się w następujący sposób: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telefonicznie : (33) 843 10 75,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listownie na adres: Brzezinka, ul. Sportowa 9, 32-600 Oświęcim,</w:t>
      </w:r>
    </w:p>
    <w:p>
      <w:pPr>
        <w:pStyle w:val="textbody1"/>
        <w:numPr>
          <w:ilvl w:val="0"/>
          <w:numId w:val="2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przez e-mail: oksir</w:t>
      </w:r>
      <w:hyperlink r:id="rId3">
        <w:r>
          <w:rPr>
            <w:rStyle w:val="Style8"/>
            <w:rFonts w:cs="Calibri" w:ascii="Calibri" w:hAnsi="Calibri" w:asciiTheme="minorHAnsi" w:cstheme="minorHAnsi" w:hAnsiTheme="minorHAnsi"/>
            <w:sz w:val="20"/>
            <w:szCs w:val="20"/>
          </w:rPr>
          <w:t>@oksir.gminaoswiecim.pl</w:t>
        </w:r>
      </w:hyperlink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2. Inspektor ochrony danych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 powołał Inspektora Ochrony Danych. Możesz się z nim skontaktować w sposób jw.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3. Cele przetwarzania oraz podstawa prawna przetwarzania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Podstawą prawną przetwarzania Państwa danych osobowych jest art. 6 ust. 1 lit. a, lit. c i lit. f ww. Rozporządzenia, a także : art. 7 ust. 1 pkt. 9-10 Ustawy z dnia 8 marca 1990 r. o samorządzie gminnym, Ustawa z dnia 25 października 1991 r. 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o organizowaniu i prowadzeniu działalności kulturalnej, Ustawa z dnia 24 listopada 2017 r. o imprezach turystycznych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 powiązanych usługach turystycznych.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Celem przetwarzania danych jest realizacja zadań ustawowych i statutowych OKSiR, a w szczególności: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upowszechnianie kultury, sportu, turystyki i rekreacji, w tym m.in. organizowanie imprez i wydarzeń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artystycznych, rozrywkowych, sportowych, turystycznych i rekreacyjnych,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świadczenie usług w zakresie kultury, sportu, turystyki i rekreacji, a także działalność wydawnicza w tym zakresie,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="280"/>
        <w:contextualSpacing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bookmarkStart w:id="2" w:name="_Hlk75942248"/>
      <w:bookmarkStart w:id="3" w:name="_Hlk27474725"/>
      <w:r>
        <w:rPr>
          <w:rFonts w:cs="Calibri" w:ascii="Calibri" w:hAnsi="Calibri" w:asciiTheme="minorHAnsi" w:cstheme="minorHAnsi" w:hAnsiTheme="minorHAnsi"/>
          <w:sz w:val="20"/>
          <w:szCs w:val="20"/>
        </w:rPr>
        <w:t>wypełnianie obowiązków sprawozdawczych i statystycznych</w:t>
      </w:r>
      <w:bookmarkEnd w:id="2"/>
      <w:bookmarkEnd w:id="3"/>
      <w:r>
        <w:rPr>
          <w:rFonts w:cs="Calibri" w:ascii="Calibri" w:hAnsi="Calibri" w:asciiTheme="minorHAnsi" w:cstheme="minorHAnsi" w:hAnsiTheme="minorHAnsi"/>
          <w:sz w:val="20"/>
          <w:szCs w:val="20"/>
        </w:rPr>
        <w:t>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="280"/>
        <w:contextualSpacing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ubezpieczenie NNW uczestników wycieczki.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4. Obowiązek podania danych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Podanie przez Państwo danych osobowych jest niezbędne do udziału Pana/Pani lub podopiecznego 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>w organizowanych zajęciach/wycieczce.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Przetwarzanie wizerunku opiera się na Państwa zgodzie. W każdym czasie zgoda ta może zostać cofnięta.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5. Okres przechowywania danych osobowych</w:t>
      </w:r>
    </w:p>
    <w:p>
      <w:pPr>
        <w:pStyle w:val="Standard"/>
        <w:shd w:val="clear" w:color="auto" w:fill="FFFFFF"/>
        <w:spacing w:lineRule="atLeast" w:line="27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Państwa dane osobowe przechowywane będą przez okres do 3 lat. Okres ten może zostać przedłużony o okres przedawnienia roszczeń, jeżeli przetwarzanie danych będzie niezbędne dla dochodzenia roszczeń lub obrony przed takimi roszczeniami. Natomiast Państwa wizerunek będzie przechowywany i  publikowany przez okres do 5 lat. 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6. Odbiorcy danych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Odbiorcami Państwa danych osobowych mogą być podmioty współpracujące z OKSiR lub świadczące na jej rzecz usługi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 celu realizacji zadań OKSiR, o których mowa w pkt.3.</w:t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7. Przekazywanie danych osobowych do państwa trzeciego</w:t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Administrator nie będzie przekazywać Państwa danych osobowych do państwa trzeciego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pl-PL"/>
        </w:rPr>
        <w:t>(czyli poza Europejski Obszar Gospodarczy) ani do organizacji międzynarodowych.</w:t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color w:val="11111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111111"/>
          <w:sz w:val="20"/>
          <w:szCs w:val="20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color w:val="11111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111111"/>
          <w:sz w:val="20"/>
          <w:szCs w:val="20"/>
          <w:lang w:val="pl-PL"/>
        </w:rPr>
        <w:t>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Privacy Framework).</w:t>
      </w:r>
    </w:p>
    <w:p>
      <w:pPr>
        <w:pStyle w:val="textbody1"/>
        <w:spacing w:before="0" w:after="0"/>
        <w:ind w:hanging="284" w:left="284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8. Informacje o zautomatyzowanym podejmowaniu decyzji i profilowaniu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Twoje dane osobowe nie będą podlegały zautomatyzowanemu podejmowaniu decyzji oraz profilowaniu.</w:t>
      </w:r>
    </w:p>
    <w:p>
      <w:pPr>
        <w:pStyle w:val="textbody1"/>
        <w:spacing w:before="0" w:after="0"/>
        <w:ind w:hanging="284" w:left="284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9. Prawa związane z przetwarzaniem danych osobowych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Przysługują Państwu następujące prawa związane z przetwarzaniem danych osobowych:</w:t>
      </w:r>
    </w:p>
    <w:p>
      <w:pPr>
        <w:pStyle w:val="textbody1"/>
        <w:numPr>
          <w:ilvl w:val="0"/>
          <w:numId w:val="5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dostępu do danych osobowych,</w:t>
      </w:r>
    </w:p>
    <w:p>
      <w:pPr>
        <w:pStyle w:val="textbody1"/>
        <w:numPr>
          <w:ilvl w:val="0"/>
          <w:numId w:val="5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żądania ich sprostowania, usunięcia, lub ograniczenia przetwarzania,</w:t>
      </w:r>
    </w:p>
    <w:p>
      <w:pPr>
        <w:pStyle w:val="textbody1"/>
        <w:numPr>
          <w:ilvl w:val="0"/>
          <w:numId w:val="5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wniesienia sprzeciwu wobec przetwarzania Twoich danych,</w:t>
      </w:r>
    </w:p>
    <w:p>
      <w:pPr>
        <w:pStyle w:val="textbody1"/>
        <w:widowControl/>
        <w:numPr>
          <w:ilvl w:val="0"/>
          <w:numId w:val="5"/>
        </w:numPr>
        <w:suppressAutoHyphens w:val="false"/>
        <w:spacing w:before="0" w:after="0"/>
        <w:jc w:val="both"/>
        <w:textAlignment w:val="auto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prawo do wycofania zgody przewarzania danych w dowolnym momencie. Przy czym cofnięcie zgody </w:t>
      </w:r>
    </w:p>
    <w:p>
      <w:pPr>
        <w:pStyle w:val="textbody1"/>
        <w:widowControl/>
        <w:suppressAutoHyphens w:val="false"/>
        <w:spacing w:before="0" w:after="0"/>
        <w:ind w:firstLine="708"/>
        <w:jc w:val="both"/>
        <w:textAlignment w:val="auto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nie ma wpływu na zgodność przetwarzania, którego dokonano na jej podstawie przed cofnięciem zgody,</w:t>
      </w:r>
    </w:p>
    <w:p>
      <w:pPr>
        <w:pStyle w:val="textbody1"/>
        <w:numPr>
          <w:ilvl w:val="0"/>
          <w:numId w:val="5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prawo wniesienia skargi do organu nadzorczego zajmującego się ochroną danych osobowych, tj. Prezesa Urzędu Ochrony Danych Osobowych, ul. Stawki 2, 00-193 Warszawa.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Realizacja przez administratora powyższych żądań może nastąpić w przypadkach i na zasadach określonych w przepisach prawa.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 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134" w:right="991" w:gutter="0" w:header="0" w:top="426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agwek2Znak" w:customStyle="1">
    <w:name w:val="Nagłówek 2 Znak"/>
    <w:basedOn w:val="DefaultParagraphFont"/>
    <w:qFormat/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n-ref" w:customStyle="1">
    <w:name w:val="fn-ref"/>
    <w:basedOn w:val="DefaultParagraphFont"/>
    <w:qFormat/>
    <w:rPr/>
  </w:style>
  <w:style w:type="character" w:styleId="alb" w:customStyle="1">
    <w:name w:val="a_lb"/>
    <w:basedOn w:val="DefaultParagraphFont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c02c8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02c89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4977cf"/>
    <w:rPr>
      <w:rFonts w:ascii="Times New Roman" w:hAnsi="Times New Roman" w:eastAsia="Times New Roman" w:cs="Times New Roman"/>
      <w:color w:val="auto"/>
      <w:kern w:val="0"/>
      <w:lang w:val="pl-PL" w:eastAsia="pl-PL" w:bidi="ar-SA"/>
    </w:rPr>
  </w:style>
  <w:style w:type="character" w:styleId="Znakinumeracjiuser" w:customStyle="1">
    <w:name w:val="Znaki numeracji (user)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S Gothic" w:cs="Liberation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textbody1" w:customStyle="1">
    <w:name w:val="textbody"/>
    <w:basedOn w:val="Standard"/>
    <w:qFormat/>
    <w:pPr>
      <w:spacing w:before="28" w:after="10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ListParagraph">
    <w:name w:val="List Paragraph"/>
    <w:basedOn w:val="Standard"/>
    <w:uiPriority w:val="34"/>
    <w:qFormat/>
    <w:pPr>
      <w:ind w:left="7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spsize" w:customStyle="1">
    <w:name w:val="sp_size"/>
    <w:basedOn w:val="Normal"/>
    <w:qFormat/>
    <w:pPr>
      <w:spacing w:before="100" w:after="100"/>
    </w:pPr>
    <w:rPr/>
  </w:style>
  <w:style w:type="paragraph" w:styleId="Gwkaistopkauser" w:customStyle="1">
    <w:name w:val="Główka i stopka (user)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unhideWhenUsed/>
    <w:qFormat/>
    <w:rsid w:val="004977cf"/>
    <w:pPr>
      <w:spacing w:beforeAutospacing="1" w:afterAutospacing="1"/>
    </w:pPr>
    <w:rPr/>
  </w:style>
  <w:style w:type="paragraph" w:styleId="Header">
    <w:name w:val="header"/>
    <w:basedOn w:val="Normal"/>
    <w:link w:val="NagwekZnak"/>
    <w:uiPriority w:val="99"/>
    <w:unhideWhenUsed/>
    <w:rsid w:val="004977c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ops@gops.gminaoswiecim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LibreOffice/25.2.4.3$Windows_X86_64 LibreOffice_project/33e196637044ead23f5c3226cde09b47731f7e27</Application>
  <AppVersion>15.0000</AppVersion>
  <Pages>4</Pages>
  <Words>906</Words>
  <Characters>6421</Characters>
  <CharactersWithSpaces>7385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2025-05-30T10:27:00Z</dcterms:created>
  <dc:creator>Tamara Paw</dc:creator>
  <dc:description/>
  <dc:language>pl-PL</dc:language>
  <cp:lastModifiedBy>Tamara Paw</cp:lastModifiedBy>
  <cp:lastPrinted>2020-06-18T09:51:00Z</cp:lastPrinted>
  <dcterms:modified xsi:type="dcterms:W3CDTF">2025-07-01T12:28:00Z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